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3678C" w:rsidRDefault="00F63807">
      <w:pPr>
        <w:spacing w:before="240" w:after="24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PARA TRABAJAR MÁS VIERNES 03 ABRIL</w:t>
      </w:r>
    </w:p>
    <w:p w14:paraId="00000002" w14:textId="77777777" w:rsidR="0083678C" w:rsidRDefault="00F63807">
      <w:pPr>
        <w:spacing w:before="240" w:after="24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0000003" w14:textId="77777777" w:rsidR="0083678C" w:rsidRDefault="00F63807">
      <w:pPr>
        <w:spacing w:before="240" w:after="240"/>
        <w:ind w:left="360"/>
        <w:rPr>
          <w:sz w:val="32"/>
          <w:szCs w:val="32"/>
        </w:rPr>
      </w:pPr>
      <w:r>
        <w:rPr>
          <w:sz w:val="32"/>
          <w:szCs w:val="32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sz w:val="32"/>
          <w:szCs w:val="32"/>
        </w:rPr>
        <w:t>VALOR POSICIONAL DEL NÚMERO</w:t>
      </w:r>
    </w:p>
    <w:p w14:paraId="00000004" w14:textId="77777777" w:rsidR="0083678C" w:rsidRDefault="00F63807">
      <w:pPr>
        <w:spacing w:before="240" w:after="240"/>
        <w:rPr>
          <w:color w:val="1155CC"/>
          <w:u w:val="single"/>
        </w:rPr>
      </w:pPr>
      <w:hyperlink r:id="rId4">
        <w:r>
          <w:rPr>
            <w:color w:val="1155CC"/>
            <w:u w:val="single"/>
          </w:rPr>
          <w:t>https://www.mundoprimaria.com/juegos-educativos/juegos-matematicas/valor-las-cifras-numero-2o-juego-36</w:t>
        </w:r>
      </w:hyperlink>
    </w:p>
    <w:p w14:paraId="00000005" w14:textId="77777777" w:rsidR="0083678C" w:rsidRDefault="00F63807">
      <w:pPr>
        <w:spacing w:before="240" w:after="240"/>
      </w:pPr>
      <w:r>
        <w:t xml:space="preserve"> </w:t>
      </w:r>
    </w:p>
    <w:p w14:paraId="00000006" w14:textId="77777777" w:rsidR="0083678C" w:rsidRDefault="00F63807">
      <w:pPr>
        <w:spacing w:before="240" w:after="240"/>
        <w:ind w:left="360"/>
        <w:rPr>
          <w:sz w:val="32"/>
          <w:szCs w:val="32"/>
        </w:rPr>
      </w:pPr>
      <w:r>
        <w:rPr>
          <w:sz w:val="32"/>
          <w:szCs w:val="32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sz w:val="32"/>
          <w:szCs w:val="32"/>
        </w:rPr>
        <w:t>IDENTIFICACIÓN DE FIGURAS GEOMÉTRICAS</w:t>
      </w:r>
    </w:p>
    <w:p w14:paraId="00000007" w14:textId="77777777" w:rsidR="0083678C" w:rsidRDefault="00F63807">
      <w:pPr>
        <w:spacing w:before="240" w:after="240"/>
        <w:rPr>
          <w:color w:val="1155CC"/>
          <w:u w:val="single"/>
        </w:rPr>
      </w:pPr>
      <w:hyperlink r:id="rId5">
        <w:r>
          <w:rPr>
            <w:color w:val="1155CC"/>
            <w:u w:val="single"/>
          </w:rPr>
          <w:t>https://www.mundoprimaria.com/juegos-educativos/juegos-matematicas/juego-identificacion-figuras</w:t>
        </w:r>
      </w:hyperlink>
    </w:p>
    <w:p w14:paraId="00000008" w14:textId="77777777" w:rsidR="0083678C" w:rsidRDefault="00F63807">
      <w:pPr>
        <w:spacing w:before="240" w:after="240"/>
      </w:pPr>
      <w:r>
        <w:t xml:space="preserve"> </w:t>
      </w:r>
    </w:p>
    <w:p w14:paraId="00000009" w14:textId="77777777" w:rsidR="0083678C" w:rsidRDefault="00F63807">
      <w:pPr>
        <w:spacing w:before="240" w:after="240"/>
        <w:ind w:left="360"/>
        <w:rPr>
          <w:sz w:val="32"/>
          <w:szCs w:val="32"/>
        </w:rPr>
      </w:pPr>
      <w:r>
        <w:rPr>
          <w:sz w:val="32"/>
          <w:szCs w:val="32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sz w:val="32"/>
          <w:szCs w:val="32"/>
        </w:rPr>
        <w:t>ANIMALES VERTEBRADOS</w:t>
      </w:r>
    </w:p>
    <w:p w14:paraId="0000000C" w14:textId="5D06E958" w:rsidR="0083678C" w:rsidRDefault="00F63807" w:rsidP="00F63807">
      <w:pPr>
        <w:spacing w:before="240" w:after="240"/>
        <w:rPr>
          <w:color w:val="1155CC"/>
          <w:u w:val="single"/>
        </w:rPr>
      </w:pPr>
      <w:hyperlink r:id="rId6" w:anchor="slide=id.p">
        <w:r>
          <w:rPr>
            <w:color w:val="1155CC"/>
            <w:u w:val="single"/>
          </w:rPr>
          <w:t>https://docs.google.com/presentation/d/16ar2Tms8H77rRiZC86dBFxP6A2oBLw2Bt3bf1gy3kAU/edit#slide=id.p</w:t>
        </w:r>
      </w:hyperlink>
    </w:p>
    <w:p w14:paraId="6D32CE20" w14:textId="77777777" w:rsidR="00F63807" w:rsidRPr="00F63807" w:rsidRDefault="00F63807" w:rsidP="00F63807">
      <w:pPr>
        <w:spacing w:before="240" w:after="240"/>
        <w:rPr>
          <w:color w:val="1155CC"/>
          <w:u w:val="single"/>
        </w:rPr>
      </w:pPr>
    </w:p>
    <w:p w14:paraId="0000000D" w14:textId="77777777" w:rsidR="0083678C" w:rsidRDefault="00F63807">
      <w:pPr>
        <w:spacing w:before="240" w:after="240"/>
        <w:ind w:left="360"/>
        <w:rPr>
          <w:sz w:val="32"/>
          <w:szCs w:val="32"/>
        </w:rPr>
      </w:pPr>
      <w:r>
        <w:rPr>
          <w:sz w:val="32"/>
          <w:szCs w:val="32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sz w:val="32"/>
          <w:szCs w:val="32"/>
        </w:rPr>
        <w:t xml:space="preserve">FICHA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32"/>
          <w:szCs w:val="32"/>
        </w:rPr>
        <w:t>FRASES CON PICTOGRAMAS</w:t>
      </w:r>
    </w:p>
    <w:p w14:paraId="511A96D0" w14:textId="77777777" w:rsidR="00F63807" w:rsidRDefault="00F63807">
      <w:pPr>
        <w:spacing w:before="240" w:after="240"/>
        <w:ind w:left="360"/>
        <w:rPr>
          <w:sz w:val="32"/>
          <w:szCs w:val="32"/>
        </w:rPr>
      </w:pPr>
      <w:bookmarkStart w:id="0" w:name="_GoBack"/>
      <w:bookmarkEnd w:id="0"/>
    </w:p>
    <w:p w14:paraId="0000000E" w14:textId="24457115" w:rsidR="0083678C" w:rsidRDefault="00F6380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sz w:val="32"/>
          <w:szCs w:val="32"/>
        </w:rPr>
        <w:t>FICHA ¡QUEREMOS ESTAR SANOS!</w:t>
      </w:r>
    </w:p>
    <w:p w14:paraId="0000000F" w14:textId="77777777" w:rsidR="0083678C" w:rsidRDefault="0083678C">
      <w:pPr>
        <w:spacing w:before="240" w:after="240"/>
        <w:ind w:left="360"/>
        <w:rPr>
          <w:sz w:val="32"/>
          <w:szCs w:val="32"/>
        </w:rPr>
      </w:pPr>
    </w:p>
    <w:p w14:paraId="00000010" w14:textId="77777777" w:rsidR="0083678C" w:rsidRDefault="0083678C">
      <w:pPr>
        <w:spacing w:before="240" w:after="240"/>
        <w:ind w:left="720"/>
        <w:rPr>
          <w:sz w:val="32"/>
          <w:szCs w:val="32"/>
        </w:rPr>
      </w:pPr>
    </w:p>
    <w:p w14:paraId="00000011" w14:textId="77777777" w:rsidR="0083678C" w:rsidRDefault="0083678C"/>
    <w:sectPr w:rsidR="0083678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8C"/>
    <w:rsid w:val="0083678C"/>
    <w:rsid w:val="00F6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DF00C-FC10-4CBA-8020-45A594C4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presentation/d/16ar2Tms8H77rRiZC86dBFxP6A2oBLw2Bt3bf1gy3kAU/edit" TargetMode="External"/><Relationship Id="rId5" Type="http://schemas.openxmlformats.org/officeDocument/2006/relationships/hyperlink" Target="https://www.mundoprimaria.com/juegos-educativos/juegos-matematicas/juego-identificacion-figuras" TargetMode="External"/><Relationship Id="rId4" Type="http://schemas.openxmlformats.org/officeDocument/2006/relationships/hyperlink" Target="https://www.mundoprimaria.com/juegos-educativos/juegos-matematicas/valor-las-cifras-numero-2o-juego-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</cp:lastModifiedBy>
  <cp:revision>2</cp:revision>
  <dcterms:created xsi:type="dcterms:W3CDTF">2020-04-02T17:44:00Z</dcterms:created>
  <dcterms:modified xsi:type="dcterms:W3CDTF">2020-04-02T17:44:00Z</dcterms:modified>
</cp:coreProperties>
</file>