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EA" w:rsidRPr="00F826F6" w:rsidRDefault="009767EC" w:rsidP="009767EC">
      <w:pPr>
        <w:tabs>
          <w:tab w:val="center" w:pos="425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066D8" w:rsidRPr="00F826F6" w:rsidRDefault="008066D8">
      <w:pPr>
        <w:rPr>
          <w:sz w:val="32"/>
          <w:szCs w:val="32"/>
        </w:rPr>
      </w:pPr>
      <w:r w:rsidRPr="00F826F6">
        <w:rPr>
          <w:sz w:val="32"/>
          <w:szCs w:val="32"/>
        </w:rPr>
        <w:t>Hola chicos y chicas</w:t>
      </w:r>
      <w:r w:rsidR="00F826F6" w:rsidRPr="00F826F6">
        <w:rPr>
          <w:sz w:val="32"/>
          <w:szCs w:val="32"/>
        </w:rPr>
        <w:t>:</w:t>
      </w:r>
    </w:p>
    <w:p w:rsidR="00680640" w:rsidRPr="00F826F6" w:rsidRDefault="00680640">
      <w:pPr>
        <w:rPr>
          <w:sz w:val="32"/>
          <w:szCs w:val="32"/>
        </w:rPr>
      </w:pPr>
      <w:r w:rsidRPr="00F826F6">
        <w:rPr>
          <w:sz w:val="32"/>
          <w:szCs w:val="32"/>
        </w:rPr>
        <w:t>3. CONTESTA</w:t>
      </w:r>
    </w:p>
    <w:p w:rsidR="00680640" w:rsidRPr="000204E3" w:rsidRDefault="00680640" w:rsidP="0068064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204E3">
        <w:rPr>
          <w:sz w:val="32"/>
          <w:szCs w:val="32"/>
        </w:rPr>
        <w:t>¿Qué pasos siguió la Constitución hasta que entro en vigor?</w:t>
      </w:r>
    </w:p>
    <w:p w:rsidR="009767EC" w:rsidRPr="000204E3" w:rsidRDefault="009767EC" w:rsidP="00814E0D">
      <w:pPr>
        <w:ind w:left="360"/>
        <w:rPr>
          <w:color w:val="FF0000"/>
          <w:sz w:val="32"/>
          <w:szCs w:val="32"/>
        </w:rPr>
      </w:pPr>
      <w:r w:rsidRPr="000204E3">
        <w:rPr>
          <w:color w:val="FF0000"/>
          <w:sz w:val="32"/>
          <w:szCs w:val="32"/>
        </w:rPr>
        <w:t>En primer lugar, los representantes de los diferentes partidos políticos se reunieron para ponerse de acuerdo y redactar una constitución, que estableciese los principios y las instituciones.</w:t>
      </w:r>
    </w:p>
    <w:p w:rsidR="009767EC" w:rsidRPr="000204E3" w:rsidRDefault="009767EC" w:rsidP="009767EC">
      <w:pPr>
        <w:ind w:left="360"/>
        <w:rPr>
          <w:color w:val="FF0000"/>
          <w:sz w:val="32"/>
          <w:szCs w:val="32"/>
        </w:rPr>
      </w:pPr>
      <w:r w:rsidRPr="000204E3">
        <w:rPr>
          <w:color w:val="FF0000"/>
          <w:sz w:val="32"/>
          <w:szCs w:val="32"/>
        </w:rPr>
        <w:t>La Constitución fue aprobada por las Cortes y posteriormente, el 6 de diciembre de 1978, fue ratificada (aprobada) por los españoles/as en referéndum.</w:t>
      </w:r>
    </w:p>
    <w:p w:rsidR="009767EC" w:rsidRPr="000204E3" w:rsidRDefault="009767EC" w:rsidP="009767EC">
      <w:pPr>
        <w:ind w:left="360"/>
        <w:rPr>
          <w:color w:val="FF0000"/>
          <w:sz w:val="32"/>
          <w:szCs w:val="32"/>
        </w:rPr>
      </w:pPr>
      <w:r w:rsidRPr="000204E3">
        <w:rPr>
          <w:color w:val="FF0000"/>
          <w:sz w:val="32"/>
          <w:szCs w:val="32"/>
        </w:rPr>
        <w:t>Por eso, el 6 de diciembre es día festivo.</w:t>
      </w:r>
    </w:p>
    <w:p w:rsidR="00680640" w:rsidRDefault="00680640" w:rsidP="0068064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F826F6">
        <w:rPr>
          <w:sz w:val="32"/>
          <w:szCs w:val="32"/>
        </w:rPr>
        <w:t>¿Qué reconoce la Constitución?</w:t>
      </w:r>
    </w:p>
    <w:p w:rsidR="009767EC" w:rsidRDefault="009767EC" w:rsidP="009767EC">
      <w:pPr>
        <w:rPr>
          <w:color w:val="FF0000"/>
          <w:sz w:val="32"/>
          <w:szCs w:val="32"/>
        </w:rPr>
      </w:pPr>
      <w:r w:rsidRPr="000204E3">
        <w:rPr>
          <w:color w:val="FF0000"/>
          <w:sz w:val="32"/>
          <w:szCs w:val="32"/>
        </w:rPr>
        <w:t>La Constitución establece que España es una monarquía parlamentaria y explica como se organiza nuestra democracia:</w:t>
      </w:r>
    </w:p>
    <w:p w:rsidR="00003535" w:rsidRDefault="00003535" w:rsidP="009767E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. La soberanía reside en el pueblo, es el pueblo quien elige a sus gobernantes.</w:t>
      </w:r>
    </w:p>
    <w:p w:rsidR="00003535" w:rsidRDefault="00003535" w:rsidP="009767E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. Asegura los derechos y la igualdad ante la ley de todos los españoles, así como los deberes.</w:t>
      </w:r>
    </w:p>
    <w:p w:rsidR="00003535" w:rsidRDefault="00003535" w:rsidP="009767E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. Regula el funcionamiento del Estado.</w:t>
      </w:r>
    </w:p>
    <w:p w:rsidR="00003535" w:rsidRPr="00003535" w:rsidRDefault="00003535" w:rsidP="0000353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. Establece la descentralización del poder y reconoce la existencia de nacionalidades y regiones (Comunidades Autónomas)</w:t>
      </w:r>
    </w:p>
    <w:p w:rsidR="000204E3" w:rsidRDefault="00680640" w:rsidP="000204E3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03535">
        <w:rPr>
          <w:sz w:val="32"/>
          <w:szCs w:val="32"/>
        </w:rPr>
        <w:t>¿Qué significa que la soberanía nacional reside en el pueblo?</w:t>
      </w:r>
    </w:p>
    <w:p w:rsidR="00003535" w:rsidRPr="00003535" w:rsidRDefault="00003535" w:rsidP="0000353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Es el pueblo (los ciudadanos y ciudadanas</w:t>
      </w:r>
      <w:proofErr w:type="gramStart"/>
      <w:r>
        <w:rPr>
          <w:color w:val="FF0000"/>
          <w:sz w:val="32"/>
          <w:szCs w:val="32"/>
        </w:rPr>
        <w:t>)  quien</w:t>
      </w:r>
      <w:proofErr w:type="gramEnd"/>
      <w:r>
        <w:rPr>
          <w:color w:val="FF0000"/>
          <w:sz w:val="32"/>
          <w:szCs w:val="32"/>
        </w:rPr>
        <w:t>, por sufragio universal ( votaciones) , elige a sus gobernantes mediante elecciones libres.</w:t>
      </w:r>
    </w:p>
    <w:p w:rsidR="00680640" w:rsidRDefault="00680640" w:rsidP="0068064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F826F6">
        <w:rPr>
          <w:sz w:val="32"/>
          <w:szCs w:val="32"/>
        </w:rPr>
        <w:lastRenderedPageBreak/>
        <w:t>Define que es una Constitución. ¿Por qué decimos que la actual Constitución fue elaborada por consenso?</w:t>
      </w:r>
    </w:p>
    <w:p w:rsidR="00003535" w:rsidRDefault="00003535" w:rsidP="0000353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 Constitución es el conjunto de leyes y normas que rigen el sistema de gobierno de un país.</w:t>
      </w:r>
    </w:p>
    <w:p w:rsidR="00003535" w:rsidRPr="00003535" w:rsidRDefault="00003535" w:rsidP="0000353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 Constitución fue elaborada por consenso, porque fue el resultado de un acuerdo entre la mayoría de las fuerzas políticas españolas.</w:t>
      </w:r>
    </w:p>
    <w:p w:rsidR="00680640" w:rsidRDefault="00680640" w:rsidP="0068064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F826F6">
        <w:rPr>
          <w:sz w:val="32"/>
          <w:szCs w:val="32"/>
        </w:rPr>
        <w:t>¿Por qué el sistema político que establece la Constitución es una Democracia?</w:t>
      </w:r>
    </w:p>
    <w:p w:rsidR="00003535" w:rsidRPr="00003535" w:rsidRDefault="0059770B" w:rsidP="0000353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Es democrático porque el pueblo participa eligiendo a sus representantes.</w:t>
      </w:r>
    </w:p>
    <w:p w:rsidR="00B9750B" w:rsidRDefault="00B9750B" w:rsidP="0068064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F826F6">
        <w:rPr>
          <w:sz w:val="32"/>
          <w:szCs w:val="32"/>
        </w:rPr>
        <w:t>¿por qué España es un Estado social, democrático y de Derecho?</w:t>
      </w:r>
    </w:p>
    <w:p w:rsidR="0059770B" w:rsidRDefault="0059770B" w:rsidP="0059770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Social: los distintos poderes públicos actúan tratando de conseguir una sociedad más justa.</w:t>
      </w:r>
    </w:p>
    <w:p w:rsidR="0059770B" w:rsidRDefault="0059770B" w:rsidP="0059770B">
      <w:pPr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Democrático :</w:t>
      </w:r>
      <w:proofErr w:type="gramEnd"/>
      <w:r>
        <w:rPr>
          <w:color w:val="FF0000"/>
          <w:sz w:val="32"/>
          <w:szCs w:val="32"/>
        </w:rPr>
        <w:t xml:space="preserve">  </w:t>
      </w:r>
      <w:r>
        <w:rPr>
          <w:color w:val="FF0000"/>
          <w:sz w:val="32"/>
          <w:szCs w:val="32"/>
        </w:rPr>
        <w:t>el pueblo participa eligiendo a sus representantes.</w:t>
      </w:r>
    </w:p>
    <w:p w:rsidR="0059770B" w:rsidRDefault="0059770B" w:rsidP="00814E0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De Derecho: todos los ciudadanos deben cumplir las leyes.</w:t>
      </w:r>
      <w:r>
        <w:rPr>
          <w:color w:val="FF0000"/>
          <w:sz w:val="32"/>
          <w:szCs w:val="32"/>
        </w:rPr>
        <w:tab/>
      </w:r>
    </w:p>
    <w:p w:rsidR="00B9750B" w:rsidRDefault="00B9750B" w:rsidP="0059770B">
      <w:pPr>
        <w:pStyle w:val="Prrafodelista"/>
        <w:numPr>
          <w:ilvl w:val="0"/>
          <w:numId w:val="5"/>
        </w:numPr>
        <w:rPr>
          <w:sz w:val="32"/>
          <w:szCs w:val="32"/>
        </w:rPr>
      </w:pPr>
      <w:r w:rsidRPr="0059770B">
        <w:rPr>
          <w:sz w:val="32"/>
          <w:szCs w:val="32"/>
        </w:rPr>
        <w:t>¿Cuál es la forma política del Estado español? ¿Por qué?</w:t>
      </w:r>
    </w:p>
    <w:p w:rsidR="0059770B" w:rsidRDefault="0059770B" w:rsidP="0059770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Monarquía parlamentaria.</w:t>
      </w:r>
    </w:p>
    <w:p w:rsidR="0059770B" w:rsidRDefault="0059770B" w:rsidP="0059770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Monarquía porque el Jefe del Estado es un rey hereditario.</w:t>
      </w:r>
    </w:p>
    <w:p w:rsidR="0059770B" w:rsidRPr="0059770B" w:rsidRDefault="0059770B" w:rsidP="0059770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Parlamentaria porque el poder reside en el pueblo, que lo ejerce </w:t>
      </w:r>
      <w:proofErr w:type="gramStart"/>
      <w:r>
        <w:rPr>
          <w:color w:val="FF0000"/>
          <w:sz w:val="32"/>
          <w:szCs w:val="32"/>
        </w:rPr>
        <w:t>( el</w:t>
      </w:r>
      <w:proofErr w:type="gramEnd"/>
      <w:r>
        <w:rPr>
          <w:color w:val="FF0000"/>
          <w:sz w:val="32"/>
          <w:szCs w:val="32"/>
        </w:rPr>
        <w:t xml:space="preserve"> poder) a través de sus representantes </w:t>
      </w:r>
      <w:r w:rsidR="00814E0D">
        <w:rPr>
          <w:color w:val="FF0000"/>
          <w:sz w:val="32"/>
          <w:szCs w:val="32"/>
        </w:rPr>
        <w:t>en el parlamento.</w:t>
      </w:r>
    </w:p>
    <w:p w:rsidR="00B9750B" w:rsidRPr="00F826F6" w:rsidRDefault="00B9750B" w:rsidP="00B9750B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F826F6">
        <w:rPr>
          <w:sz w:val="32"/>
          <w:szCs w:val="32"/>
        </w:rPr>
        <w:t>Define los siguientes conceptos:</w:t>
      </w:r>
      <w:r w:rsidR="0059770B">
        <w:rPr>
          <w:sz w:val="32"/>
          <w:szCs w:val="32"/>
        </w:rPr>
        <w:t xml:space="preserve"> </w:t>
      </w:r>
      <w:r w:rsidR="0059770B">
        <w:rPr>
          <w:color w:val="FF0000"/>
          <w:sz w:val="32"/>
          <w:szCs w:val="32"/>
        </w:rPr>
        <w:t>Respuesta Libre</w:t>
      </w:r>
      <w:r w:rsidRPr="00F826F6">
        <w:rPr>
          <w:sz w:val="32"/>
          <w:szCs w:val="32"/>
        </w:rPr>
        <w:br/>
      </w:r>
    </w:p>
    <w:p w:rsidR="00B9750B" w:rsidRPr="00F826F6" w:rsidRDefault="00B9750B" w:rsidP="00B9750B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F826F6">
        <w:rPr>
          <w:sz w:val="32"/>
          <w:szCs w:val="32"/>
        </w:rPr>
        <w:t>Referéndum</w:t>
      </w:r>
    </w:p>
    <w:p w:rsidR="00B9750B" w:rsidRPr="00F826F6" w:rsidRDefault="00B9750B" w:rsidP="00B9750B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F826F6">
        <w:rPr>
          <w:sz w:val="32"/>
          <w:szCs w:val="32"/>
        </w:rPr>
        <w:t>Sufragio</w:t>
      </w:r>
    </w:p>
    <w:p w:rsidR="00B9750B" w:rsidRPr="00F826F6" w:rsidRDefault="00B9750B" w:rsidP="00B9750B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F826F6">
        <w:rPr>
          <w:sz w:val="32"/>
          <w:szCs w:val="32"/>
        </w:rPr>
        <w:t>Autonomía</w:t>
      </w:r>
    </w:p>
    <w:p w:rsidR="00814E0D" w:rsidRPr="00814E0D" w:rsidRDefault="00B9750B" w:rsidP="00814E0D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F826F6">
        <w:rPr>
          <w:sz w:val="32"/>
          <w:szCs w:val="32"/>
        </w:rPr>
        <w:lastRenderedPageBreak/>
        <w:t>Competencias</w:t>
      </w:r>
    </w:p>
    <w:p w:rsidR="00B9750B" w:rsidRPr="00F826F6" w:rsidRDefault="00B9750B" w:rsidP="00F826F6">
      <w:pPr>
        <w:pStyle w:val="Prrafodelista"/>
        <w:ind w:left="1080"/>
        <w:rPr>
          <w:sz w:val="32"/>
          <w:szCs w:val="32"/>
        </w:rPr>
      </w:pPr>
      <w:r w:rsidRPr="00F826F6">
        <w:rPr>
          <w:sz w:val="32"/>
          <w:szCs w:val="32"/>
        </w:rPr>
        <w:t>4. INVETIGA</w:t>
      </w:r>
    </w:p>
    <w:p w:rsidR="00B9750B" w:rsidRPr="00F826F6" w:rsidRDefault="00B9750B" w:rsidP="00B9750B">
      <w:pPr>
        <w:rPr>
          <w:sz w:val="32"/>
          <w:szCs w:val="32"/>
        </w:rPr>
      </w:pPr>
      <w:r w:rsidRPr="00F826F6">
        <w:rPr>
          <w:sz w:val="32"/>
          <w:szCs w:val="32"/>
        </w:rPr>
        <w:t>En España debido al coronavirus, est</w:t>
      </w:r>
      <w:r w:rsidR="00814E0D">
        <w:rPr>
          <w:sz w:val="32"/>
          <w:szCs w:val="32"/>
        </w:rPr>
        <w:t xml:space="preserve">amos en estado de alarma. </w:t>
      </w:r>
    </w:p>
    <w:p w:rsidR="00814E0D" w:rsidRPr="00814E0D" w:rsidRDefault="00F826F6" w:rsidP="00814E0D">
      <w:pPr>
        <w:pStyle w:val="Prrafodelista"/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222222"/>
          <w:sz w:val="21"/>
          <w:szCs w:val="21"/>
        </w:rPr>
      </w:pPr>
      <w:r w:rsidRPr="00814E0D">
        <w:rPr>
          <w:sz w:val="32"/>
          <w:szCs w:val="32"/>
        </w:rPr>
        <w:t>¿Qué</w:t>
      </w:r>
      <w:r w:rsidR="00B9750B" w:rsidRPr="00814E0D">
        <w:rPr>
          <w:sz w:val="32"/>
          <w:szCs w:val="32"/>
        </w:rPr>
        <w:t xml:space="preserve"> es una emergencia sanitaria?</w:t>
      </w:r>
      <w:r w:rsidR="007A72A6" w:rsidRPr="00814E0D">
        <w:rPr>
          <w:sz w:val="32"/>
          <w:szCs w:val="32"/>
        </w:rPr>
        <w:t xml:space="preserve">  </w:t>
      </w:r>
      <w:r w:rsidR="00814E0D">
        <w:rPr>
          <w:color w:val="FF0000"/>
          <w:sz w:val="32"/>
          <w:szCs w:val="32"/>
        </w:rPr>
        <w:t>Respuesta posible</w:t>
      </w:r>
    </w:p>
    <w:p w:rsidR="00814E0D" w:rsidRPr="00814E0D" w:rsidRDefault="00814E0D" w:rsidP="00814E0D">
      <w:pPr>
        <w:shd w:val="clear" w:color="auto" w:fill="FFFFFF"/>
        <w:spacing w:before="120" w:after="120"/>
        <w:ind w:left="720"/>
        <w:rPr>
          <w:rFonts w:ascii="Arial" w:hAnsi="Arial" w:cs="Arial"/>
          <w:color w:val="FF0000"/>
          <w:sz w:val="28"/>
          <w:szCs w:val="28"/>
        </w:rPr>
      </w:pPr>
      <w:r w:rsidRPr="00814E0D">
        <w:rPr>
          <w:rFonts w:ascii="Arial" w:hAnsi="Arial" w:cs="Arial"/>
          <w:color w:val="FF0000"/>
          <w:sz w:val="28"/>
          <w:szCs w:val="28"/>
        </w:rPr>
        <w:t>Una </w:t>
      </w:r>
      <w:r w:rsidRPr="00814E0D">
        <w:rPr>
          <w:rFonts w:ascii="Arial" w:hAnsi="Arial" w:cs="Arial"/>
          <w:b/>
          <w:bCs/>
          <w:color w:val="FF0000"/>
          <w:sz w:val="28"/>
          <w:szCs w:val="28"/>
        </w:rPr>
        <w:t>crisis sanitaria</w:t>
      </w:r>
      <w:r w:rsidRPr="00814E0D">
        <w:rPr>
          <w:rFonts w:ascii="Arial" w:hAnsi="Arial" w:cs="Arial"/>
          <w:color w:val="FF0000"/>
          <w:sz w:val="28"/>
          <w:szCs w:val="28"/>
        </w:rPr>
        <w:t> o </w:t>
      </w:r>
      <w:r w:rsidRPr="00814E0D">
        <w:rPr>
          <w:rFonts w:ascii="Arial" w:hAnsi="Arial" w:cs="Arial"/>
          <w:b/>
          <w:bCs/>
          <w:color w:val="FF0000"/>
          <w:sz w:val="28"/>
          <w:szCs w:val="28"/>
        </w:rPr>
        <w:t>de salud pública</w:t>
      </w:r>
      <w:r w:rsidRPr="00814E0D">
        <w:rPr>
          <w:rFonts w:ascii="Arial" w:hAnsi="Arial" w:cs="Arial"/>
          <w:color w:val="FF0000"/>
          <w:sz w:val="28"/>
          <w:szCs w:val="28"/>
        </w:rPr>
        <w:t> es una situación de alarma o complicada del </w:t>
      </w:r>
      <w:hyperlink r:id="rId7" w:tooltip="Sistema sanitario" w:history="1">
        <w:r w:rsidRPr="00814E0D">
          <w:rPr>
            <w:rStyle w:val="Hipervnculo"/>
            <w:rFonts w:ascii="Arial" w:hAnsi="Arial" w:cs="Arial"/>
            <w:color w:val="FF0000"/>
            <w:sz w:val="28"/>
            <w:szCs w:val="28"/>
          </w:rPr>
          <w:t>sistema sanitario</w:t>
        </w:r>
      </w:hyperlink>
      <w:r w:rsidRPr="00814E0D">
        <w:rPr>
          <w:rFonts w:ascii="Arial" w:hAnsi="Arial" w:cs="Arial"/>
          <w:color w:val="FF0000"/>
          <w:sz w:val="28"/>
          <w:szCs w:val="28"/>
        </w:rPr>
        <w:t> que afecta a una o varias zonas geográficas, desde una localidad concreta hasta abarcar a todo el planeta. Suelen originar pérdidas en salud, vidas y dine</w:t>
      </w:r>
      <w:r w:rsidRPr="00814E0D">
        <w:rPr>
          <w:rFonts w:ascii="Arial" w:hAnsi="Arial" w:cs="Arial"/>
          <w:color w:val="FF0000"/>
          <w:sz w:val="28"/>
          <w:szCs w:val="28"/>
        </w:rPr>
        <w:t>ro</w:t>
      </w:r>
    </w:p>
    <w:p w:rsidR="00814E0D" w:rsidRPr="00814E0D" w:rsidRDefault="00814E0D" w:rsidP="00814E0D">
      <w:pPr>
        <w:shd w:val="clear" w:color="auto" w:fill="FFFFFF"/>
        <w:spacing w:before="120" w:after="120"/>
        <w:ind w:left="720"/>
        <w:rPr>
          <w:rFonts w:ascii="Arial" w:hAnsi="Arial" w:cs="Arial"/>
          <w:color w:val="FF0000"/>
          <w:sz w:val="28"/>
          <w:szCs w:val="28"/>
        </w:rPr>
      </w:pPr>
      <w:r w:rsidRPr="00814E0D">
        <w:rPr>
          <w:rFonts w:ascii="Arial" w:hAnsi="Arial" w:cs="Arial"/>
          <w:color w:val="FF0000"/>
          <w:sz w:val="28"/>
          <w:szCs w:val="28"/>
        </w:rPr>
        <w:t>Su gravedad se suele medir por el número de personas afectadas, por su</w:t>
      </w:r>
      <w:r w:rsidRPr="00814E0D">
        <w:rPr>
          <w:rFonts w:ascii="Arial" w:hAnsi="Arial" w:cs="Arial"/>
          <w:color w:val="FF0000"/>
          <w:sz w:val="28"/>
          <w:szCs w:val="28"/>
        </w:rPr>
        <w:t xml:space="preserve"> extensión geográfica, o por la </w:t>
      </w:r>
      <w:hyperlink r:id="rId8" w:tooltip="Mortalidad" w:history="1">
        <w:r w:rsidRPr="00814E0D">
          <w:rPr>
            <w:rStyle w:val="Hipervnculo"/>
            <w:rFonts w:ascii="Arial" w:hAnsi="Arial" w:cs="Arial"/>
            <w:color w:val="FF0000"/>
            <w:sz w:val="28"/>
            <w:szCs w:val="28"/>
          </w:rPr>
          <w:t>mortalidad</w:t>
        </w:r>
      </w:hyperlink>
      <w:r w:rsidRPr="00814E0D">
        <w:rPr>
          <w:rFonts w:ascii="Arial" w:hAnsi="Arial" w:cs="Arial"/>
          <w:color w:val="FF0000"/>
          <w:sz w:val="28"/>
          <w:szCs w:val="28"/>
        </w:rPr>
        <w:t> del proceso patógeno que lo origina.</w:t>
      </w:r>
    </w:p>
    <w:p w:rsidR="007A72A6" w:rsidRPr="00814E0D" w:rsidRDefault="00B9750B" w:rsidP="00814E0D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F826F6">
        <w:rPr>
          <w:sz w:val="32"/>
          <w:szCs w:val="32"/>
        </w:rPr>
        <w:t>¿Qué es el estado de alarma?</w:t>
      </w:r>
      <w:r w:rsidR="007A72A6">
        <w:rPr>
          <w:color w:val="FF0000"/>
          <w:sz w:val="32"/>
          <w:szCs w:val="32"/>
        </w:rPr>
        <w:t xml:space="preserve">  Respuesta posible</w:t>
      </w:r>
    </w:p>
    <w:p w:rsidR="007A72A6" w:rsidRPr="00814E0D" w:rsidRDefault="007A72A6" w:rsidP="007A72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r w:rsidRPr="00814E0D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El estado de alarma está previsto para grandes catástrofes, </w:t>
      </w:r>
      <w:r w:rsidRPr="00814E0D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s-ES"/>
        </w:rPr>
        <w:t>crisis sanitarias</w:t>
      </w:r>
      <w:r w:rsidRPr="00814E0D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 o paralizaciones graves de los servicios públicos como consecuencia de huelgas o conflictos laborales. En concreto, la ley orgánica que regula estos estados precisa que el de alarma es el más indicado para afrontar "</w:t>
      </w:r>
      <w:r w:rsidRPr="00814E0D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s-ES"/>
        </w:rPr>
        <w:t>epidemias</w:t>
      </w:r>
      <w:r w:rsidRPr="00814E0D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 y situaciones de contaminación graves".</w:t>
      </w:r>
    </w:p>
    <w:p w:rsidR="007A72A6" w:rsidRPr="00814E0D" w:rsidRDefault="007A72A6" w:rsidP="00814E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r w:rsidRPr="00814E0D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También es posible decretarlo ante terremotos, inundaciones, incendios urbanos y forestales o accidentes de gran magnitud, o ante situaciones de desabastecimiento de</w:t>
      </w:r>
      <w:r w:rsidR="00814E0D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productos de primera necesidad</w:t>
      </w:r>
    </w:p>
    <w:p w:rsidR="007A72A6" w:rsidRPr="007A72A6" w:rsidRDefault="00B9750B" w:rsidP="007A72A6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7A72A6">
        <w:rPr>
          <w:sz w:val="32"/>
          <w:szCs w:val="32"/>
        </w:rPr>
        <w:t xml:space="preserve">¿En qué artículo de la Constitución </w:t>
      </w:r>
      <w:r w:rsidR="00F826F6" w:rsidRPr="007A72A6">
        <w:rPr>
          <w:sz w:val="32"/>
          <w:szCs w:val="32"/>
        </w:rPr>
        <w:t>española se</w:t>
      </w:r>
      <w:r w:rsidRPr="007A72A6">
        <w:rPr>
          <w:sz w:val="32"/>
          <w:szCs w:val="32"/>
        </w:rPr>
        <w:t xml:space="preserve"> recoge que el Gobierno de </w:t>
      </w:r>
      <w:r w:rsidR="0059770B" w:rsidRPr="007A72A6">
        <w:rPr>
          <w:sz w:val="32"/>
          <w:szCs w:val="32"/>
        </w:rPr>
        <w:t>España puede</w:t>
      </w:r>
      <w:r w:rsidR="007A72A6" w:rsidRPr="007A72A6">
        <w:rPr>
          <w:sz w:val="32"/>
          <w:szCs w:val="32"/>
        </w:rPr>
        <w:t xml:space="preserve"> declarar el estado de </w:t>
      </w:r>
      <w:r w:rsidR="00F826F6" w:rsidRPr="007A72A6">
        <w:rPr>
          <w:sz w:val="32"/>
          <w:szCs w:val="32"/>
        </w:rPr>
        <w:t>alarma?</w:t>
      </w:r>
      <w:r w:rsidR="007A72A6">
        <w:rPr>
          <w:color w:val="FF0000"/>
          <w:sz w:val="32"/>
          <w:szCs w:val="32"/>
        </w:rPr>
        <w:t xml:space="preserve"> Artículo 116 de la Constitución</w:t>
      </w:r>
    </w:p>
    <w:p w:rsidR="008066D8" w:rsidRPr="007A72A6" w:rsidRDefault="00F826F6" w:rsidP="00B9750B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7A72A6">
        <w:rPr>
          <w:sz w:val="32"/>
          <w:szCs w:val="32"/>
        </w:rPr>
        <w:t xml:space="preserve">Explica con tus palabras ( muy resumido) </w:t>
      </w:r>
      <w:r w:rsidR="00B9750B" w:rsidRPr="007A72A6">
        <w:rPr>
          <w:sz w:val="32"/>
          <w:szCs w:val="32"/>
        </w:rPr>
        <w:t xml:space="preserve"> </w:t>
      </w:r>
      <w:r w:rsidRPr="007A72A6">
        <w:rPr>
          <w:sz w:val="32"/>
          <w:szCs w:val="32"/>
        </w:rPr>
        <w:t xml:space="preserve"> que dice ese artículo ( esta pregunta es opcional)</w:t>
      </w:r>
      <w:r w:rsidR="007A72A6">
        <w:rPr>
          <w:color w:val="FF0000"/>
          <w:sz w:val="32"/>
          <w:szCs w:val="32"/>
        </w:rPr>
        <w:t xml:space="preserve"> RL</w:t>
      </w:r>
    </w:p>
    <w:p w:rsidR="00F826F6" w:rsidRDefault="00F826F6" w:rsidP="00F826F6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7A72A6">
        <w:rPr>
          <w:sz w:val="32"/>
          <w:szCs w:val="32"/>
        </w:rPr>
        <w:t xml:space="preserve">¿Cuántas veces se ha decretado en España el estado de alarma? ¿Por qué? </w:t>
      </w:r>
    </w:p>
    <w:p w:rsidR="007A72A6" w:rsidRPr="007A72A6" w:rsidRDefault="007A72A6" w:rsidP="007A72A6">
      <w:pPr>
        <w:shd w:val="clear" w:color="auto" w:fill="FFFFFF"/>
        <w:spacing w:before="72" w:after="60" w:line="240" w:lineRule="auto"/>
        <w:outlineLvl w:val="2"/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  <w:r w:rsidRPr="007A72A6">
        <w:rPr>
          <w:rFonts w:ascii="Arial" w:eastAsia="Times New Roman" w:hAnsi="Arial" w:cs="Arial"/>
          <w:bCs/>
          <w:color w:val="FF0000"/>
          <w:sz w:val="29"/>
          <w:szCs w:val="29"/>
          <w:lang w:eastAsia="es-ES"/>
        </w:rPr>
        <w:t xml:space="preserve">Estados de alarma en </w:t>
      </w:r>
      <w:r w:rsidRPr="007A72A6">
        <w:rPr>
          <w:rFonts w:ascii="Arial" w:eastAsia="Times New Roman" w:hAnsi="Arial" w:cs="Arial"/>
          <w:bCs/>
          <w:color w:val="FF0000"/>
          <w:sz w:val="29"/>
          <w:szCs w:val="29"/>
          <w:lang w:eastAsia="es-ES"/>
        </w:rPr>
        <w:t xml:space="preserve">España </w:t>
      </w:r>
    </w:p>
    <w:p w:rsidR="007A72A6" w:rsidRPr="007A72A6" w:rsidRDefault="007A72A6" w:rsidP="007A72A6">
      <w:pPr>
        <w:shd w:val="clear" w:color="auto" w:fill="FFFFFF"/>
        <w:spacing w:before="72" w:after="60" w:line="240" w:lineRule="auto"/>
        <w:outlineLvl w:val="2"/>
        <w:rPr>
          <w:rFonts w:ascii="Arial" w:eastAsia="Times New Roman" w:hAnsi="Arial" w:cs="Arial"/>
          <w:bCs/>
          <w:color w:val="FF0000"/>
          <w:sz w:val="21"/>
          <w:szCs w:val="21"/>
          <w:lang w:eastAsia="es-ES"/>
        </w:rPr>
      </w:pPr>
      <w:r w:rsidRPr="007A72A6">
        <w:rPr>
          <w:rFonts w:ascii="Arial" w:eastAsia="Times New Roman" w:hAnsi="Arial" w:cs="Arial"/>
          <w:bCs/>
          <w:color w:val="FF0000"/>
          <w:sz w:val="21"/>
          <w:szCs w:val="21"/>
          <w:lang w:eastAsia="es-ES"/>
        </w:rPr>
        <w:t>Crisis de los controladores de 2010</w:t>
      </w:r>
    </w:p>
    <w:p w:rsidR="008066D8" w:rsidRPr="00814E0D" w:rsidRDefault="007A72A6" w:rsidP="00814E0D">
      <w:pPr>
        <w:shd w:val="clear" w:color="auto" w:fill="FFFFFF"/>
        <w:spacing w:before="72" w:after="60" w:line="240" w:lineRule="auto"/>
        <w:outlineLvl w:val="3"/>
        <w:rPr>
          <w:rFonts w:ascii="Arial" w:eastAsia="Times New Roman" w:hAnsi="Arial" w:cs="Arial"/>
          <w:bCs/>
          <w:color w:val="FF0000"/>
          <w:sz w:val="21"/>
          <w:szCs w:val="21"/>
          <w:lang w:eastAsia="es-ES"/>
        </w:rPr>
      </w:pPr>
      <w:r w:rsidRPr="007A72A6">
        <w:rPr>
          <w:rFonts w:ascii="Arial" w:eastAsia="Times New Roman" w:hAnsi="Arial" w:cs="Arial"/>
          <w:bCs/>
          <w:color w:val="FF0000"/>
          <w:sz w:val="21"/>
          <w:szCs w:val="21"/>
          <w:lang w:eastAsia="es-ES"/>
        </w:rPr>
        <w:t>Crisis sanitaria por la pandemia de coronavirus de 2020</w:t>
      </w:r>
      <w:bookmarkStart w:id="0" w:name="_GoBack"/>
      <w:bookmarkEnd w:id="0"/>
    </w:p>
    <w:sectPr w:rsidR="008066D8" w:rsidRPr="0081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63" w:rsidRDefault="00C61063" w:rsidP="00814E0D">
      <w:pPr>
        <w:spacing w:after="0" w:line="240" w:lineRule="auto"/>
      </w:pPr>
      <w:r>
        <w:separator/>
      </w:r>
    </w:p>
  </w:endnote>
  <w:endnote w:type="continuationSeparator" w:id="0">
    <w:p w:rsidR="00C61063" w:rsidRDefault="00C61063" w:rsidP="0081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63" w:rsidRDefault="00C61063" w:rsidP="00814E0D">
      <w:pPr>
        <w:spacing w:after="0" w:line="240" w:lineRule="auto"/>
      </w:pPr>
      <w:r>
        <w:separator/>
      </w:r>
    </w:p>
  </w:footnote>
  <w:footnote w:type="continuationSeparator" w:id="0">
    <w:p w:rsidR="00C61063" w:rsidRDefault="00C61063" w:rsidP="0081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797B"/>
    <w:multiLevelType w:val="hybridMultilevel"/>
    <w:tmpl w:val="316A0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5CB5"/>
    <w:multiLevelType w:val="hybridMultilevel"/>
    <w:tmpl w:val="F5123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30D7E"/>
    <w:multiLevelType w:val="hybridMultilevel"/>
    <w:tmpl w:val="7F2651AE"/>
    <w:lvl w:ilvl="0" w:tplc="83D069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C6740D"/>
    <w:multiLevelType w:val="hybridMultilevel"/>
    <w:tmpl w:val="BD0CE4C8"/>
    <w:lvl w:ilvl="0" w:tplc="2910B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87AF0"/>
    <w:multiLevelType w:val="hybridMultilevel"/>
    <w:tmpl w:val="86EA3DB6"/>
    <w:lvl w:ilvl="0" w:tplc="2910B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D8"/>
    <w:rsid w:val="00003535"/>
    <w:rsid w:val="000204E3"/>
    <w:rsid w:val="0059770B"/>
    <w:rsid w:val="00680640"/>
    <w:rsid w:val="007A72A6"/>
    <w:rsid w:val="008066D8"/>
    <w:rsid w:val="00814E0D"/>
    <w:rsid w:val="009767EC"/>
    <w:rsid w:val="00B9750B"/>
    <w:rsid w:val="00C61063"/>
    <w:rsid w:val="00E27BEA"/>
    <w:rsid w:val="00F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9901-2389-4A76-A78A-CB5692A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A7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64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7A72A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A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A72A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14E0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E0D"/>
  </w:style>
  <w:style w:type="paragraph" w:styleId="Piedepgina">
    <w:name w:val="footer"/>
    <w:basedOn w:val="Normal"/>
    <w:link w:val="PiedepginaCar"/>
    <w:uiPriority w:val="99"/>
    <w:unhideWhenUsed/>
    <w:rsid w:val="0081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ortali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Sistema_sanitar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2020-03-30T10:03:00Z</dcterms:created>
  <dcterms:modified xsi:type="dcterms:W3CDTF">2020-04-03T10:21:00Z</dcterms:modified>
</cp:coreProperties>
</file>